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743" w:rsidRPr="000478F7" w:rsidRDefault="000B4743" w:rsidP="000B4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Воспитанники лагерей дневного пребывания Центрального района вновь принимают участие в Днях пожарной безопасности</w:t>
      </w:r>
    </w:p>
    <w:p w:rsidR="000B4743" w:rsidRPr="000478F7" w:rsidRDefault="000B4743" w:rsidP="000B474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743" w:rsidRDefault="00FB62E7" w:rsidP="000B474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 в дни летних кан</w:t>
      </w:r>
      <w:r w:rsidR="00FB119E">
        <w:rPr>
          <w:rFonts w:ascii="Times New Roman" w:hAnsi="Times New Roman" w:cs="Times New Roman"/>
          <w:sz w:val="28"/>
          <w:szCs w:val="28"/>
        </w:rPr>
        <w:t>икул для воспитанников детских</w:t>
      </w:r>
      <w:r>
        <w:rPr>
          <w:rFonts w:ascii="Times New Roman" w:hAnsi="Times New Roman" w:cs="Times New Roman"/>
          <w:sz w:val="28"/>
          <w:szCs w:val="28"/>
        </w:rPr>
        <w:t xml:space="preserve"> лагерей дневного пребывания Центрального района проводятся Дни пожарной безопасности, призванные сформировать у подрастающего поколения </w:t>
      </w:r>
      <w:r w:rsidR="00140F11">
        <w:rPr>
          <w:rFonts w:ascii="Times New Roman" w:hAnsi="Times New Roman" w:cs="Times New Roman"/>
          <w:sz w:val="28"/>
          <w:szCs w:val="28"/>
        </w:rPr>
        <w:t xml:space="preserve">культуру </w:t>
      </w:r>
      <w:proofErr w:type="spellStart"/>
      <w:r w:rsidR="00140F11">
        <w:rPr>
          <w:rFonts w:ascii="Times New Roman" w:hAnsi="Times New Roman" w:cs="Times New Roman"/>
          <w:sz w:val="28"/>
          <w:szCs w:val="28"/>
        </w:rPr>
        <w:t>пожаробезопасного</w:t>
      </w:r>
      <w:proofErr w:type="spellEnd"/>
      <w:r w:rsidR="00140F11">
        <w:rPr>
          <w:rFonts w:ascii="Times New Roman" w:hAnsi="Times New Roman" w:cs="Times New Roman"/>
          <w:sz w:val="28"/>
          <w:szCs w:val="28"/>
        </w:rPr>
        <w:t xml:space="preserve"> поведения. </w:t>
      </w:r>
    </w:p>
    <w:p w:rsidR="00FB62E7" w:rsidRDefault="00FB119E" w:rsidP="00FB62E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мероприятия состоялись в лагерях «Мечта» и «Подсолнух». </w:t>
      </w:r>
      <w:r w:rsidR="00140F11">
        <w:rPr>
          <w:rFonts w:ascii="Times New Roman" w:hAnsi="Times New Roman" w:cs="Times New Roman"/>
          <w:sz w:val="28"/>
          <w:szCs w:val="28"/>
        </w:rPr>
        <w:t xml:space="preserve">В начале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была проведена </w:t>
      </w:r>
      <w:r w:rsidR="00140F11">
        <w:rPr>
          <w:rFonts w:ascii="Times New Roman" w:hAnsi="Times New Roman" w:cs="Times New Roman"/>
          <w:sz w:val="28"/>
          <w:szCs w:val="28"/>
        </w:rPr>
        <w:t>тренировочная эвакуация.</w:t>
      </w:r>
      <w:r w:rsidR="000B4743">
        <w:rPr>
          <w:rFonts w:ascii="Times New Roman" w:hAnsi="Times New Roman" w:cs="Times New Roman"/>
          <w:sz w:val="28"/>
          <w:szCs w:val="28"/>
        </w:rPr>
        <w:t xml:space="preserve"> Согласно легенде, в здании школы, где расположен лагерь, произошло возгорание, с</w:t>
      </w:r>
      <w:r w:rsidR="000B4743" w:rsidRPr="007C714C">
        <w:rPr>
          <w:rFonts w:ascii="Times New Roman" w:hAnsi="Times New Roman" w:cs="Times New Roman"/>
          <w:sz w:val="28"/>
          <w:szCs w:val="28"/>
        </w:rPr>
        <w:t>работала автоматическая пожарная сигнализация и система оповещения и управления эвакуацией. Сотрудники</w:t>
      </w:r>
      <w:r w:rsidR="000B4743">
        <w:rPr>
          <w:rFonts w:ascii="Times New Roman" w:hAnsi="Times New Roman" w:cs="Times New Roman"/>
          <w:sz w:val="28"/>
          <w:szCs w:val="28"/>
        </w:rPr>
        <w:t xml:space="preserve"> и воспитанники</w:t>
      </w:r>
      <w:r w:rsidR="000B4743" w:rsidRPr="007C714C">
        <w:rPr>
          <w:rFonts w:ascii="Times New Roman" w:hAnsi="Times New Roman" w:cs="Times New Roman"/>
          <w:sz w:val="28"/>
          <w:szCs w:val="28"/>
        </w:rPr>
        <w:t xml:space="preserve">, согласно всем инструкциям, незамедлительно </w:t>
      </w:r>
      <w:r w:rsidR="000B4743">
        <w:rPr>
          <w:rFonts w:ascii="Times New Roman" w:hAnsi="Times New Roman" w:cs="Times New Roman"/>
          <w:sz w:val="28"/>
          <w:szCs w:val="28"/>
        </w:rPr>
        <w:t>покинули</w:t>
      </w:r>
      <w:r w:rsidR="000B4743" w:rsidRPr="007C714C">
        <w:rPr>
          <w:rFonts w:ascii="Times New Roman" w:hAnsi="Times New Roman" w:cs="Times New Roman"/>
          <w:sz w:val="28"/>
          <w:szCs w:val="28"/>
        </w:rPr>
        <w:t xml:space="preserve"> здание. </w:t>
      </w:r>
      <w:r w:rsidR="00FB62E7">
        <w:rPr>
          <w:rFonts w:ascii="Times New Roman" w:hAnsi="Times New Roman" w:cs="Times New Roman"/>
          <w:sz w:val="28"/>
          <w:szCs w:val="28"/>
        </w:rPr>
        <w:t xml:space="preserve">Затем в рамках мероприятия ребята нарисовали рисунки на асфальте, а также приняли участие в пожарной эстафете. </w:t>
      </w:r>
    </w:p>
    <w:p w:rsidR="000B4743" w:rsidRDefault="000B4743" w:rsidP="00397022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прохождения отрядами всех этапов, </w:t>
      </w:r>
      <w:r w:rsidR="002032FC">
        <w:rPr>
          <w:rFonts w:ascii="Times New Roman" w:hAnsi="Times New Roman" w:cs="Times New Roman"/>
          <w:sz w:val="28"/>
          <w:szCs w:val="28"/>
        </w:rPr>
        <w:t>ребята получили памятки</w:t>
      </w:r>
      <w:r w:rsidR="00FB62E7">
        <w:rPr>
          <w:rFonts w:ascii="Times New Roman" w:hAnsi="Times New Roman" w:cs="Times New Roman"/>
          <w:sz w:val="28"/>
          <w:szCs w:val="28"/>
        </w:rPr>
        <w:t xml:space="preserve"> по безопасному поведению в период летних каникул, а также памятн</w:t>
      </w:r>
      <w:r w:rsidR="00397022">
        <w:rPr>
          <w:rFonts w:ascii="Times New Roman" w:hAnsi="Times New Roman" w:cs="Times New Roman"/>
          <w:sz w:val="28"/>
          <w:szCs w:val="28"/>
        </w:rPr>
        <w:t>ый сувенир.</w:t>
      </w:r>
    </w:p>
    <w:p w:rsidR="00907560" w:rsidRDefault="00907560" w:rsidP="00907560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для воспитанников лагерей были проведены экскурсии в пожарные части Центрального района, на которых они познакомились с пожарно-техническим вооружением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огнеборцев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022" w:rsidRPr="00397022" w:rsidRDefault="00397022" w:rsidP="00397022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16A4" w:rsidRDefault="00F216A4"/>
    <w:p w:rsidR="00336EEC" w:rsidRDefault="00336EEC">
      <w:r>
        <w:rPr>
          <w:noProof/>
          <w:lang w:eastAsia="ru-RU"/>
        </w:rPr>
        <w:drawing>
          <wp:inline distT="0" distB="0" distL="0" distR="0">
            <wp:extent cx="2934158" cy="1957677"/>
            <wp:effectExtent l="0" t="0" r="0" b="5080"/>
            <wp:docPr id="1" name="Рисунок 1" descr="C:\Users\PC\Downloads\IMG_6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IMG_62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446" cy="196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94275" cy="1931069"/>
            <wp:effectExtent l="0" t="0" r="1905" b="0"/>
            <wp:docPr id="2" name="Рисунок 2" descr="C:\Users\PC\Downloads\IMG_6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wnloads\IMG_61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275" cy="193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6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9F"/>
    <w:rsid w:val="000B4743"/>
    <w:rsid w:val="00140F11"/>
    <w:rsid w:val="002032FC"/>
    <w:rsid w:val="00336EEC"/>
    <w:rsid w:val="00397022"/>
    <w:rsid w:val="004A40ED"/>
    <w:rsid w:val="00907560"/>
    <w:rsid w:val="00CE7C9F"/>
    <w:rsid w:val="00F216A4"/>
    <w:rsid w:val="00FB119E"/>
    <w:rsid w:val="00FB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A657"/>
  <w15:chartTrackingRefBased/>
  <w15:docId w15:val="{BBD0F04A-EF5E-4CDE-A8ED-821BEE71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dcterms:created xsi:type="dcterms:W3CDTF">2022-07-20T12:17:00Z</dcterms:created>
  <dcterms:modified xsi:type="dcterms:W3CDTF">2022-07-22T06:20:00Z</dcterms:modified>
</cp:coreProperties>
</file>