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</w:t>
      </w:r>
      <w:bookmarkStart w:id="0" w:name="_GoBack"/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УТВЕРЖДАЮ</w:t>
      </w:r>
    </w:p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 ГБОУ средняя общеобразовательная</w:t>
      </w:r>
    </w:p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школа № 308 Центрального района </w:t>
      </w:r>
    </w:p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Санкт-Петербурга</w:t>
      </w:r>
    </w:p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 Микляева И.В.</w:t>
      </w:r>
    </w:p>
    <w:p w:rsidR="008F6D62" w:rsidRPr="009A215B" w:rsidRDefault="008F6D62" w:rsidP="008F6D6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Приказ № _________ </w:t>
      </w:r>
      <w:proofErr w:type="gramStart"/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>от</w:t>
      </w:r>
      <w:proofErr w:type="gramEnd"/>
      <w:r w:rsidRPr="009A215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</w:t>
      </w: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6D62" w:rsidRDefault="008F6D62" w:rsidP="008F6D6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Список литературы для летнего чтения </w:t>
      </w: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 xml:space="preserve"> класс</w:t>
      </w:r>
    </w:p>
    <w:p w:rsidR="008F6D62" w:rsidRPr="00DF2162" w:rsidRDefault="008F6D62" w:rsidP="008F6D62">
      <w:pPr>
        <w:pStyle w:val="a3"/>
        <w:spacing w:before="0" w:beforeAutospacing="0" w:after="0" w:afterAutospacing="0"/>
        <w:jc w:val="center"/>
        <w:rPr>
          <w:b/>
        </w:rPr>
      </w:pPr>
      <w:r w:rsidRPr="00DF2162">
        <w:rPr>
          <w:b/>
        </w:rPr>
        <w:t>(20</w:t>
      </w:r>
      <w:r>
        <w:rPr>
          <w:b/>
        </w:rPr>
        <w:t>22</w:t>
      </w:r>
      <w:r w:rsidRPr="00DF2162">
        <w:rPr>
          <w:b/>
        </w:rPr>
        <w:t>-202</w:t>
      </w:r>
      <w:r>
        <w:rPr>
          <w:b/>
        </w:rPr>
        <w:t>3</w:t>
      </w:r>
      <w:r w:rsidRPr="00DF2162">
        <w:rPr>
          <w:b/>
        </w:rPr>
        <w:t xml:space="preserve"> уч. год)</w:t>
      </w:r>
    </w:p>
    <w:p w:rsidR="008F6D62" w:rsidRDefault="008F6D62" w:rsidP="008F6D6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(программа Г.С. Меркина)</w:t>
      </w:r>
    </w:p>
    <w:bookmarkEnd w:id="0"/>
    <w:p w:rsidR="00C63EDD" w:rsidRDefault="00C63EDD" w:rsidP="00C63EDD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6805"/>
        <w:gridCol w:w="3934"/>
      </w:tblGrid>
      <w:tr w:rsidR="00C63EDD" w:rsidTr="00F116F6">
        <w:tc>
          <w:tcPr>
            <w:tcW w:w="6805" w:type="dxa"/>
          </w:tcPr>
          <w:p w:rsidR="00C63EDD" w:rsidRDefault="00C63EDD" w:rsidP="00F116F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литература</w:t>
            </w:r>
          </w:p>
        </w:tc>
        <w:tc>
          <w:tcPr>
            <w:tcW w:w="3934" w:type="dxa"/>
          </w:tcPr>
          <w:p w:rsidR="00C63EDD" w:rsidRDefault="00C63EDD" w:rsidP="00F116F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Внеклассное чтение</w:t>
            </w:r>
          </w:p>
        </w:tc>
      </w:tr>
      <w:tr w:rsidR="00C63EDD" w:rsidTr="00F116F6">
        <w:tc>
          <w:tcPr>
            <w:tcW w:w="6805" w:type="dxa"/>
          </w:tcPr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D7D29">
              <w:rPr>
                <w:b/>
                <w:bCs/>
              </w:rPr>
              <w:t xml:space="preserve">Исторические песни: </w:t>
            </w:r>
            <w:r w:rsidRPr="001D7D29">
              <w:rPr>
                <w:bCs/>
              </w:rPr>
              <w:t xml:space="preserve">«Возвращение Филарета», </w:t>
            </w:r>
            <w:r>
              <w:rPr>
                <w:bCs/>
              </w:rPr>
              <w:t>«</w:t>
            </w:r>
            <w:r w:rsidRPr="001D7D29">
              <w:rPr>
                <w:bCs/>
              </w:rPr>
              <w:t xml:space="preserve">Разин и </w:t>
            </w:r>
            <w:proofErr w:type="gramStart"/>
            <w:r w:rsidRPr="001D7D29">
              <w:rPr>
                <w:bCs/>
              </w:rPr>
              <w:t>девка-астраханка</w:t>
            </w:r>
            <w:proofErr w:type="gramEnd"/>
            <w:r w:rsidRPr="001D7D29">
              <w:rPr>
                <w:bCs/>
              </w:rPr>
              <w:t xml:space="preserve">», «Солдаты готовятся штурмовать Орешек», «Солдаты освобождают Смоленск» («Как повыше было города Смоленска...»). «Иван Грозный молится </w:t>
            </w:r>
            <w:proofErr w:type="gramStart"/>
            <w:r w:rsidRPr="001D7D29">
              <w:rPr>
                <w:bCs/>
              </w:rPr>
              <w:t>по</w:t>
            </w:r>
            <w:proofErr w:type="gramEnd"/>
            <w:r w:rsidRPr="001D7D29">
              <w:rPr>
                <w:bCs/>
              </w:rPr>
              <w:t xml:space="preserve"> сыне»</w:t>
            </w:r>
            <w:r>
              <w:rPr>
                <w:bCs/>
              </w:rPr>
              <w:t>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Из древнерусской литературы </w:t>
            </w:r>
            <w:r w:rsidRPr="00374A0A">
              <w:rPr>
                <w:bCs/>
              </w:rPr>
              <w:t>«Слово о погибели Русской земли», «Житие Александра Невского», «Житие Сергия Радонежского».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Г. Р. Державин </w:t>
            </w:r>
            <w:r w:rsidRPr="00374A0A">
              <w:rPr>
                <w:b/>
                <w:bCs/>
              </w:rPr>
              <w:t xml:space="preserve"> </w:t>
            </w:r>
            <w:r w:rsidRPr="00374A0A">
              <w:rPr>
                <w:bCs/>
              </w:rPr>
              <w:t>«Памятник».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Н.М. Карамзин </w:t>
            </w:r>
            <w:r w:rsidRPr="00374A0A">
              <w:rPr>
                <w:bCs/>
              </w:rPr>
              <w:t>«Бедная Лиза».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В.А. Жуковский </w:t>
            </w:r>
            <w:r w:rsidRPr="00374A0A">
              <w:rPr>
                <w:bCs/>
              </w:rPr>
              <w:t>«Лесной царь»</w:t>
            </w:r>
            <w:r w:rsidR="008F6D62">
              <w:rPr>
                <w:bCs/>
              </w:rPr>
              <w:t>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К.Ф. Рылеев </w:t>
            </w:r>
            <w:r w:rsidRPr="00374A0A">
              <w:rPr>
                <w:bCs/>
              </w:rPr>
              <w:t>«Иван Сусанин»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А.С. Пушкин </w:t>
            </w:r>
            <w:r w:rsidRPr="00374A0A">
              <w:rPr>
                <w:bCs/>
              </w:rPr>
              <w:t>«Капитанская дочка».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М.Ю. Лермонтов </w:t>
            </w:r>
            <w:r w:rsidRPr="00374A0A">
              <w:rPr>
                <w:bCs/>
              </w:rPr>
              <w:t>«Мцыри»</w:t>
            </w:r>
            <w:r w:rsidR="008F6D62">
              <w:rPr>
                <w:bCs/>
              </w:rPr>
              <w:t>.</w:t>
            </w:r>
          </w:p>
          <w:p w:rsidR="00C63EDD" w:rsidRPr="00374A0A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4A0A">
              <w:rPr>
                <w:b/>
                <w:bCs/>
              </w:rPr>
              <w:t xml:space="preserve">Н.В. Гоголь </w:t>
            </w:r>
            <w:r w:rsidRPr="00374A0A">
              <w:rPr>
                <w:bCs/>
              </w:rPr>
              <w:t>«Ревизор»</w:t>
            </w:r>
            <w:r w:rsidR="008F6D62">
              <w:rPr>
                <w:bCs/>
              </w:rPr>
              <w:t>.</w:t>
            </w:r>
          </w:p>
          <w:p w:rsidR="00C63EDD" w:rsidRPr="00DC15C6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C15C6">
              <w:rPr>
                <w:b/>
                <w:bCs/>
              </w:rPr>
              <w:t xml:space="preserve">И.С. Тургенев </w:t>
            </w:r>
            <w:r w:rsidRPr="00DC15C6">
              <w:rPr>
                <w:bCs/>
              </w:rPr>
              <w:t>«Ася»</w:t>
            </w:r>
            <w:r w:rsidR="008F6D62">
              <w:rPr>
                <w:bCs/>
              </w:rPr>
              <w:t>.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А.Н. Островский </w:t>
            </w:r>
            <w:r w:rsidRPr="00537119">
              <w:rPr>
                <w:bCs/>
              </w:rPr>
              <w:t>«Снегурочка»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Л.Н. Толстой </w:t>
            </w:r>
            <w:r>
              <w:rPr>
                <w:bCs/>
              </w:rPr>
              <w:t xml:space="preserve">«Отрочество», </w:t>
            </w:r>
            <w:r w:rsidRPr="00537119">
              <w:rPr>
                <w:bCs/>
              </w:rPr>
              <w:t>«После бала»</w:t>
            </w:r>
            <w:r>
              <w:rPr>
                <w:bCs/>
              </w:rPr>
              <w:t>.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М. Горький  </w:t>
            </w:r>
            <w:r>
              <w:rPr>
                <w:bCs/>
              </w:rPr>
              <w:t xml:space="preserve">«Макар </w:t>
            </w:r>
            <w:proofErr w:type="spellStart"/>
            <w:r>
              <w:rPr>
                <w:bCs/>
              </w:rPr>
              <w:t>Чудра</w:t>
            </w:r>
            <w:proofErr w:type="spellEnd"/>
            <w:r>
              <w:rPr>
                <w:bCs/>
              </w:rPr>
              <w:t>»,</w:t>
            </w:r>
            <w:r w:rsidRPr="00537119">
              <w:rPr>
                <w:bCs/>
              </w:rPr>
              <w:t xml:space="preserve"> «Мой спутник».</w:t>
            </w:r>
          </w:p>
          <w:p w:rsidR="00C63EDD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>В.В.</w:t>
            </w:r>
            <w:r>
              <w:rPr>
                <w:b/>
                <w:bCs/>
              </w:rPr>
              <w:t xml:space="preserve"> </w:t>
            </w:r>
            <w:r w:rsidRPr="00537119">
              <w:rPr>
                <w:b/>
                <w:bCs/>
              </w:rPr>
              <w:t xml:space="preserve">Маяковский </w:t>
            </w:r>
            <w:r w:rsidRPr="00537119">
              <w:rPr>
                <w:bCs/>
              </w:rPr>
              <w:t>«Хорошее отношение к лошадям»</w:t>
            </w:r>
          </w:p>
          <w:p w:rsidR="00C63EDD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Н.А. Тэффи </w:t>
            </w:r>
            <w:r w:rsidRPr="00537119">
              <w:rPr>
                <w:bCs/>
              </w:rPr>
              <w:t>«Свои и чужие».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М.А. Зощенко </w:t>
            </w:r>
            <w:r w:rsidRPr="00537119">
              <w:rPr>
                <w:bCs/>
              </w:rPr>
              <w:t>«Обезьяний язык»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>В.П.</w:t>
            </w:r>
            <w:r>
              <w:rPr>
                <w:b/>
                <w:bCs/>
              </w:rPr>
              <w:t xml:space="preserve"> </w:t>
            </w:r>
            <w:r w:rsidRPr="00537119">
              <w:rPr>
                <w:b/>
                <w:bCs/>
              </w:rPr>
              <w:t xml:space="preserve">Астафьев </w:t>
            </w:r>
            <w:r w:rsidRPr="00537119">
              <w:rPr>
                <w:bCs/>
              </w:rPr>
              <w:t>«Фотография, на которой меня нет»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37119">
              <w:rPr>
                <w:b/>
                <w:bCs/>
              </w:rPr>
              <w:t xml:space="preserve">В.Г. Распутин </w:t>
            </w:r>
            <w:r w:rsidRPr="00537119">
              <w:rPr>
                <w:bCs/>
              </w:rPr>
              <w:t xml:space="preserve">«Уроки </w:t>
            </w:r>
            <w:proofErr w:type="gramStart"/>
            <w:r w:rsidRPr="00537119">
              <w:rPr>
                <w:bCs/>
              </w:rPr>
              <w:t>французского</w:t>
            </w:r>
            <w:proofErr w:type="gramEnd"/>
            <w:r w:rsidRPr="00537119">
              <w:rPr>
                <w:bCs/>
              </w:rPr>
              <w:t>»</w:t>
            </w:r>
          </w:p>
          <w:p w:rsidR="00C63EDD" w:rsidRPr="00537119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У. Шекспир </w:t>
            </w:r>
            <w:r w:rsidRPr="00537119">
              <w:rPr>
                <w:bCs/>
              </w:rPr>
              <w:t>«Ромео и Джульетта»</w:t>
            </w:r>
            <w:r>
              <w:rPr>
                <w:bCs/>
              </w:rPr>
              <w:t>.</w:t>
            </w:r>
          </w:p>
          <w:p w:rsidR="00C63EDD" w:rsidRDefault="00C63EDD" w:rsidP="008F6D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37119">
              <w:rPr>
                <w:b/>
                <w:bCs/>
              </w:rPr>
              <w:t xml:space="preserve">М. Сервантес </w:t>
            </w:r>
            <w:r w:rsidRPr="00537119">
              <w:rPr>
                <w:bCs/>
              </w:rPr>
              <w:t>«Дон Кихот»</w:t>
            </w:r>
          </w:p>
        </w:tc>
        <w:tc>
          <w:tcPr>
            <w:tcW w:w="3934" w:type="dxa"/>
          </w:tcPr>
          <w:p w:rsidR="00C63EDD" w:rsidRPr="00095962" w:rsidRDefault="00C63EDD" w:rsidP="008F6D62">
            <w:pPr>
              <w:pStyle w:val="a3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Н.В. Гоголь </w:t>
            </w:r>
            <w:r w:rsidRPr="00095962">
              <w:rPr>
                <w:bCs/>
              </w:rPr>
              <w:t>«Портрет».</w:t>
            </w:r>
          </w:p>
          <w:p w:rsidR="00C63EDD" w:rsidRPr="00095962" w:rsidRDefault="00C63EDD" w:rsidP="008F6D62">
            <w:pPr>
              <w:pStyle w:val="a3"/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Л.Н. Толстой </w:t>
            </w:r>
            <w:r w:rsidRPr="00095962">
              <w:rPr>
                <w:bCs/>
              </w:rPr>
              <w:t>«</w:t>
            </w:r>
            <w:proofErr w:type="spellStart"/>
            <w:r w:rsidRPr="00095962">
              <w:rPr>
                <w:bCs/>
              </w:rPr>
              <w:t>Холстомер</w:t>
            </w:r>
            <w:proofErr w:type="spellEnd"/>
            <w:r w:rsidRPr="00095962">
              <w:rPr>
                <w:bCs/>
              </w:rPr>
              <w:t>».</w:t>
            </w:r>
          </w:p>
          <w:p w:rsidR="00C63EDD" w:rsidRPr="00095962" w:rsidRDefault="00C63EDD" w:rsidP="008F6D62">
            <w:pPr>
              <w:pStyle w:val="a3"/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М. Горький </w:t>
            </w:r>
            <w:r w:rsidRPr="00095962">
              <w:rPr>
                <w:bCs/>
              </w:rPr>
              <w:t>«Сказки об Италии»</w:t>
            </w:r>
          </w:p>
          <w:p w:rsidR="00C63EDD" w:rsidRPr="00095962" w:rsidRDefault="00C63EDD" w:rsidP="008F6D62">
            <w:pPr>
              <w:pStyle w:val="a3"/>
              <w:ind w:left="360"/>
              <w:rPr>
                <w:bCs/>
              </w:rPr>
            </w:pPr>
            <w:r w:rsidRPr="008F6D62">
              <w:rPr>
                <w:b/>
                <w:bCs/>
              </w:rPr>
              <w:t>В.М. Шукшин</w:t>
            </w:r>
            <w:r w:rsidRPr="00095962">
              <w:rPr>
                <w:bCs/>
              </w:rPr>
              <w:t xml:space="preserve"> «Гринька Малюгин», «Волки»</w:t>
            </w:r>
          </w:p>
          <w:p w:rsidR="00C63EDD" w:rsidRDefault="00C63EDD" w:rsidP="008F6D62">
            <w:pPr>
              <w:pStyle w:val="a3"/>
              <w:ind w:left="360"/>
              <w:rPr>
                <w:b/>
                <w:bCs/>
              </w:rPr>
            </w:pPr>
            <w:r w:rsidRPr="00095962">
              <w:rPr>
                <w:bCs/>
              </w:rPr>
              <w:t>.</w:t>
            </w:r>
          </w:p>
        </w:tc>
      </w:tr>
    </w:tbl>
    <w:p w:rsidR="00C63EDD" w:rsidRDefault="00C63EDD" w:rsidP="00C63EDD">
      <w:pPr>
        <w:pStyle w:val="a3"/>
        <w:jc w:val="center"/>
        <w:rPr>
          <w:b/>
          <w:bCs/>
        </w:rPr>
      </w:pPr>
    </w:p>
    <w:p w:rsidR="00E55E28" w:rsidRDefault="00E55E28"/>
    <w:sectPr w:rsidR="00E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EB"/>
    <w:multiLevelType w:val="hybridMultilevel"/>
    <w:tmpl w:val="8822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EBA"/>
    <w:multiLevelType w:val="hybridMultilevel"/>
    <w:tmpl w:val="2722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B4"/>
    <w:rsid w:val="008F6D62"/>
    <w:rsid w:val="00C63EDD"/>
    <w:rsid w:val="00CC5DB4"/>
    <w:rsid w:val="00E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63E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2020-05-18T13:39:00Z</dcterms:created>
  <dcterms:modified xsi:type="dcterms:W3CDTF">2022-06-08T09:12:00Z</dcterms:modified>
</cp:coreProperties>
</file>